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5F" w:rsidRDefault="00FD1241">
      <w:r>
        <w:t>Name: _____________________________________</w:t>
      </w:r>
      <w:r>
        <w:tab/>
      </w:r>
      <w:r>
        <w:tab/>
      </w:r>
      <w:r>
        <w:tab/>
      </w:r>
      <w:r>
        <w:tab/>
        <w:t>____ / 13 points</w:t>
      </w:r>
    </w:p>
    <w:p w:rsidR="0034105F" w:rsidRDefault="00FD1241"/>
    <w:p w:rsidR="0034105F" w:rsidRDefault="00FD1241" w:rsidP="00625364">
      <w:pPr>
        <w:jc w:val="center"/>
      </w:pPr>
      <w:r>
        <w:t>“The Prodigal Son”</w:t>
      </w:r>
    </w:p>
    <w:p w:rsidR="00625364" w:rsidRDefault="00625364" w:rsidP="00625364">
      <w:pPr>
        <w:jc w:val="center"/>
      </w:pPr>
    </w:p>
    <w:p w:rsidR="00625364" w:rsidRDefault="00625364" w:rsidP="00625364">
      <w:pPr>
        <w:pStyle w:val="ListParagraph"/>
        <w:numPr>
          <w:ilvl w:val="0"/>
          <w:numId w:val="1"/>
        </w:numPr>
      </w:pPr>
      <w:r>
        <w:t>Who is Jesus preaching to at the beginning of the video?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Why does the boy want to go to the city?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How did the father tell the Son how he should build a fortune?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What does the father do so that the Son can go to the city?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What is the first thing that the Son buys with his money?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What is the next thing that the Son buys with his money?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What happens after the Son gives a coin to the beggars?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How does the Son lose his money in the street (after he gets new clothes)?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Why doesn’t Anna like Jacob any more?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How do all of the people that Jacob was so generous to treat him after he loses his money?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What job does Jacob get after he leaves the city?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How does his father react when he comes home?</w:t>
      </w:r>
    </w:p>
    <w:p w:rsidR="00625364" w:rsidRDefault="00625364" w:rsidP="00625364"/>
    <w:p w:rsidR="00625364" w:rsidRDefault="00625364" w:rsidP="00625364"/>
    <w:p w:rsidR="00625364" w:rsidRDefault="00625364" w:rsidP="00625364">
      <w:pPr>
        <w:pStyle w:val="ListParagraph"/>
        <w:numPr>
          <w:ilvl w:val="0"/>
          <w:numId w:val="1"/>
        </w:numPr>
      </w:pPr>
      <w:r>
        <w:t>Jesus says, “The Lord will ________________________________”</w:t>
      </w:r>
    </w:p>
    <w:p w:rsidR="00625364" w:rsidRDefault="00625364" w:rsidP="00625364"/>
    <w:p w:rsidR="00625364" w:rsidRDefault="00625364" w:rsidP="00625364"/>
    <w:p w:rsidR="00625364" w:rsidRDefault="00625364" w:rsidP="00625364"/>
    <w:sectPr w:rsidR="00625364" w:rsidSect="0062536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76CE1"/>
    <w:multiLevelType w:val="hybridMultilevel"/>
    <w:tmpl w:val="1A3AA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/>
  <w:rsids>
    <w:rsidRoot w:val="0034105F"/>
    <w:rsid w:val="00625364"/>
    <w:rsid w:val="00FD1241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93D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41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Francis Seraph School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Cleophis Carson</dc:creator>
  <cp:keywords/>
  <cp:lastModifiedBy>Michael Farrell</cp:lastModifiedBy>
  <cp:revision>2</cp:revision>
  <dcterms:created xsi:type="dcterms:W3CDTF">2012-10-11T10:53:00Z</dcterms:created>
  <dcterms:modified xsi:type="dcterms:W3CDTF">2012-10-11T10:53:00Z</dcterms:modified>
</cp:coreProperties>
</file>